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70BF">
      <w:pPr>
        <w:rPr>
          <w:rFonts w:asciiTheme="minorEastAsia" w:hAnsiTheme="minorEastAsia" w:cstheme="minorEastAsia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theme="minorEastAsia"/>
          <w:bCs/>
          <w:sz w:val="32"/>
          <w:szCs w:val="32"/>
          <w:highlight w:val="none"/>
        </w:rPr>
        <w:t>附件1</w:t>
      </w:r>
    </w:p>
    <w:p w14:paraId="79CE51A1">
      <w:pPr>
        <w:jc w:val="center"/>
        <w:rPr>
          <w:rFonts w:hint="eastAsia" w:ascii="宋体" w:hAnsi="宋体" w:eastAsia="宋体" w:cs="宋体"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sz w:val="36"/>
          <w:szCs w:val="36"/>
          <w:highlight w:val="none"/>
        </w:rPr>
        <w:t>中国羽毛球协会202</w:t>
      </w:r>
      <w:r>
        <w:rPr>
          <w:rFonts w:hint="eastAsia" w:ascii="宋体" w:hAnsi="宋体" w:eastAsia="宋体" w:cs="宋体"/>
          <w:bCs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36"/>
          <w:szCs w:val="36"/>
          <w:highlight w:val="none"/>
        </w:rPr>
        <w:t>年大众C级教练员</w:t>
      </w:r>
    </w:p>
    <w:p w14:paraId="33E23B83">
      <w:pPr>
        <w:jc w:val="center"/>
        <w:rPr>
          <w:rFonts w:hint="eastAsia" w:ascii="宋体" w:hAnsi="宋体" w:eastAsia="宋体" w:cs="宋体"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sz w:val="36"/>
          <w:szCs w:val="36"/>
          <w:highlight w:val="none"/>
        </w:rPr>
        <w:t>培训班（</w:t>
      </w:r>
      <w:r>
        <w:rPr>
          <w:rFonts w:hint="eastAsia" w:ascii="宋体" w:hAnsi="宋体" w:eastAsia="宋体" w:cs="宋体"/>
          <w:bCs/>
          <w:sz w:val="36"/>
          <w:szCs w:val="36"/>
          <w:highlight w:val="none"/>
          <w:lang w:val="en-US" w:eastAsia="zh-CN"/>
        </w:rPr>
        <w:t>天津站第三期</w:t>
      </w:r>
      <w:r>
        <w:rPr>
          <w:rFonts w:hint="eastAsia" w:ascii="宋体" w:hAnsi="宋体" w:eastAsia="宋体" w:cs="宋体"/>
          <w:bCs/>
          <w:sz w:val="36"/>
          <w:szCs w:val="36"/>
          <w:highlight w:val="none"/>
        </w:rPr>
        <w:t>）课程安排</w:t>
      </w:r>
    </w:p>
    <w:p w14:paraId="2C744554"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</w:p>
    <w:p w14:paraId="52EACDBB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羽毛球基本理论（4学时）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 w14:paraId="35A7BCEE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训练计划的制定（4学时）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54DF091C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羽毛球运动等级评定（2学时）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 w14:paraId="13D174C5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运动损伤的基本常识和防治（2学时）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 w14:paraId="4C5251D7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羽毛球竞赛规则（4学时）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 w14:paraId="61608103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羽毛球专项体能训练与教学运用（4学时）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B17C251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羽毛球基本技术讲解与教学运用（8学时）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0E1AE5B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羽毛球基础理论知识考核（2学时）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0E6D7F82"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实践课考核（8学时）</w:t>
      </w:r>
    </w:p>
    <w:p w14:paraId="55E40F30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color w:val="FF0000"/>
          <w:sz w:val="32"/>
          <w:szCs w:val="32"/>
          <w:highlight w:val="none"/>
        </w:rPr>
      </w:pPr>
    </w:p>
    <w:p w14:paraId="32AE3EEB">
      <w:pPr>
        <w:numPr>
          <w:ilvl w:val="0"/>
          <w:numId w:val="0"/>
        </w:numPr>
        <w:ind w:left="630" w:left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06FA57"/>
    <w:multiLevelType w:val="singleLevel"/>
    <w:tmpl w:val="6D06FA57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 w:ascii="仿宋" w:hAnsi="仿宋" w:eastAsia="仿宋" w:cs="仿宋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4NjFhYTdkNjEwZmRkYTJjNTFmNmRkZjczMzY0YTgifQ=="/>
  </w:docVars>
  <w:rsids>
    <w:rsidRoot w:val="00C20270"/>
    <w:rsid w:val="00275FB4"/>
    <w:rsid w:val="003B6D01"/>
    <w:rsid w:val="00533661"/>
    <w:rsid w:val="00843155"/>
    <w:rsid w:val="009F7DF0"/>
    <w:rsid w:val="00C20270"/>
    <w:rsid w:val="00C742E3"/>
    <w:rsid w:val="00F17035"/>
    <w:rsid w:val="00F35960"/>
    <w:rsid w:val="00F56A6E"/>
    <w:rsid w:val="01786D26"/>
    <w:rsid w:val="01AB72B3"/>
    <w:rsid w:val="09991B8F"/>
    <w:rsid w:val="09C27BE6"/>
    <w:rsid w:val="18EF2572"/>
    <w:rsid w:val="1B077DEB"/>
    <w:rsid w:val="21AD648D"/>
    <w:rsid w:val="23E56E2E"/>
    <w:rsid w:val="2438352F"/>
    <w:rsid w:val="2A002188"/>
    <w:rsid w:val="2EC80B4B"/>
    <w:rsid w:val="31DD0D7F"/>
    <w:rsid w:val="38EA6B1B"/>
    <w:rsid w:val="39CD1D98"/>
    <w:rsid w:val="3A0C01EA"/>
    <w:rsid w:val="4586080E"/>
    <w:rsid w:val="49316623"/>
    <w:rsid w:val="4AA90CC9"/>
    <w:rsid w:val="4E087F36"/>
    <w:rsid w:val="51591377"/>
    <w:rsid w:val="5EAE5DDA"/>
    <w:rsid w:val="64472016"/>
    <w:rsid w:val="6659797B"/>
    <w:rsid w:val="6F3F3E95"/>
    <w:rsid w:val="70C24A6A"/>
    <w:rsid w:val="712D6A77"/>
    <w:rsid w:val="71E1536E"/>
    <w:rsid w:val="78200212"/>
    <w:rsid w:val="79623F93"/>
    <w:rsid w:val="7CBD2462"/>
    <w:rsid w:val="7D6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1</Lines>
  <Paragraphs>1</Paragraphs>
  <TotalTime>70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2024-02-23T06:56:00Z</dcterms:created>
  <dc:creator>Administrator</dc:creator>
  <cp:lastModifiedBy>格调Moment゜</cp:lastModifiedBy>
  <cp:lastPrinted>2025-02-25T01:56:00Z</cp:lastPrinted>
  <dcterms:modified xsi:type="dcterms:W3CDTF">2025-10-24T09:15:06Z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6092A805347B43E0ADA410033AE50573_13</vt:lpwstr>
  </property>
  <property fmtid="{D5CDD505-2E9C-101B-9397-08002B2CF9AE}" pid="4" name="KSOTemplateDocerSaveRecord">
    <vt:lpwstr>eyJoZGlkIjoiYTc2ZGZiNzZiNDVlOGViOWVmM2JhOTY0NGJkNjUyYzgiLCJ1c2VySWQiOiIxMTIxNjc4OTY0In0=</vt:lpwstr>
  </property>
</Properties>
</file>